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6CB5" w14:textId="4777C45C" w:rsidR="005D24A7" w:rsidRPr="00FB2847" w:rsidRDefault="005D24A7" w:rsidP="005D24A7">
      <w:pPr>
        <w:jc w:val="center"/>
        <w:rPr>
          <w:rFonts w:ascii="David" w:hAnsi="David" w:cs="David"/>
          <w:b/>
          <w:bCs/>
          <w:color w:val="FFFFFF" w:themeColor="background1"/>
          <w:sz w:val="52"/>
          <w:szCs w:val="52"/>
          <w:highlight w:val="darkBlue"/>
          <w:u w:val="single"/>
          <w:rtl/>
        </w:rPr>
      </w:pPr>
      <w:r w:rsidRPr="00FB2847">
        <w:rPr>
          <w:rFonts w:ascii="David" w:hAnsi="David" w:cs="David" w:hint="cs"/>
          <w:b/>
          <w:bCs/>
          <w:color w:val="FFFFFF" w:themeColor="background1"/>
          <w:sz w:val="52"/>
          <w:szCs w:val="52"/>
          <w:highlight w:val="darkBlue"/>
          <w:u w:val="single"/>
          <w:rtl/>
        </w:rPr>
        <w:t>הגרפים של ישרים מקבילים</w:t>
      </w:r>
    </w:p>
    <w:p w14:paraId="52FD25C8" w14:textId="77777777" w:rsidR="005D24A7" w:rsidRDefault="005D24A7" w:rsidP="005D24A7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49F552D" w14:textId="77777777" w:rsidR="005D24A7" w:rsidRPr="00FB2847" w:rsidRDefault="005D24A7" w:rsidP="005D24A7">
      <w:pPr>
        <w:jc w:val="center"/>
        <w:rPr>
          <w:rFonts w:ascii="David" w:hAnsi="David" w:cs="David"/>
          <w:color w:val="0070C0"/>
          <w:sz w:val="56"/>
          <w:szCs w:val="56"/>
          <w:u w:val="single"/>
          <w:rtl/>
        </w:rPr>
      </w:pPr>
      <w:r w:rsidRPr="00FB2847">
        <w:rPr>
          <w:rFonts w:ascii="David" w:hAnsi="David" w:cs="David" w:hint="cs"/>
          <w:b/>
          <w:bCs/>
          <w:color w:val="0070C0"/>
          <w:sz w:val="56"/>
          <w:szCs w:val="56"/>
          <w:u w:val="single"/>
          <w:rtl/>
        </w:rPr>
        <w:t xml:space="preserve">אם </w:t>
      </w:r>
      <w:r w:rsidRPr="00FB2847">
        <w:rPr>
          <w:rFonts w:ascii="David" w:hAnsi="David" w:cs="David" w:hint="cs"/>
          <w:color w:val="0070C0"/>
          <w:sz w:val="56"/>
          <w:szCs w:val="56"/>
          <w:u w:val="single"/>
          <w:rtl/>
        </w:rPr>
        <w:t>לשני ישרים שיפוע זהה</w:t>
      </w:r>
      <w:r w:rsidRPr="00FB2847">
        <w:rPr>
          <w:rFonts w:ascii="David" w:hAnsi="David" w:cs="David" w:hint="cs"/>
          <w:b/>
          <w:bCs/>
          <w:color w:val="0070C0"/>
          <w:sz w:val="56"/>
          <w:szCs w:val="56"/>
          <w:u w:val="single"/>
          <w:rtl/>
        </w:rPr>
        <w:t xml:space="preserve"> אז </w:t>
      </w:r>
      <w:r w:rsidRPr="00FB2847">
        <w:rPr>
          <w:rFonts w:ascii="David" w:hAnsi="David" w:cs="David" w:hint="cs"/>
          <w:color w:val="0070C0"/>
          <w:sz w:val="56"/>
          <w:szCs w:val="56"/>
          <w:u w:val="single"/>
          <w:rtl/>
        </w:rPr>
        <w:t>הגרפים שלהם מקבילים</w:t>
      </w:r>
    </w:p>
    <w:p w14:paraId="7F939249" w14:textId="77777777" w:rsidR="005D24A7" w:rsidRPr="00380F86" w:rsidRDefault="005D24A7" w:rsidP="005D24A7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B5FECC9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34D4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 </w:t>
      </w:r>
    </w:p>
    <w:p w14:paraId="0A0BB503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E2BED55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נתונים זוגות של ישרים, הקיפו את זוגות הישרים המקבילים זה לזה:</w:t>
      </w:r>
      <w:r>
        <w:rPr>
          <w:rFonts w:ascii="David" w:hAnsi="David" w:cs="David" w:hint="cs"/>
          <w:sz w:val="28"/>
          <w:szCs w:val="28"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763CCD63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15A04461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3BA9C1B8" wp14:editId="7A79827D">
            <wp:extent cx="3486150" cy="1657350"/>
            <wp:effectExtent l="0" t="0" r="0" b="0"/>
            <wp:docPr id="495" name="תמונה 49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טקסט&#10;&#10;התיאור נוצר באופן אוטומטי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C08FE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0BA1C441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57F2AC22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13C268E0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243E08A8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7ADEE01B" w14:textId="77777777" w:rsidR="005D24A7" w:rsidRPr="00B55D20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55D2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2 </w:t>
      </w:r>
    </w:p>
    <w:p w14:paraId="53486C29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8FDCAA" wp14:editId="041124ED">
            <wp:simplePos x="0" y="0"/>
            <wp:positionH relativeFrom="column">
              <wp:posOffset>-381000</wp:posOffset>
            </wp:positionH>
            <wp:positionV relativeFrom="paragraph">
              <wp:posOffset>118110</wp:posOffset>
            </wp:positionV>
            <wp:extent cx="1885950" cy="1800225"/>
            <wp:effectExtent l="0" t="0" r="0" b="9525"/>
            <wp:wrapNone/>
            <wp:docPr id="496" name="תמונה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A4095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0C2504C" wp14:editId="598F2FED">
            <wp:extent cx="3581400" cy="1447800"/>
            <wp:effectExtent l="0" t="0" r="0" b="0"/>
            <wp:docPr id="497" name="תמונה 497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&#10;&#10;התיאור נוצר באופן אוטומטי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C45E2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2A51B9F5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1C57B117" w14:textId="77777777" w:rsidR="005D24A7" w:rsidRPr="00380F86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80F8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3 </w:t>
      </w:r>
    </w:p>
    <w:p w14:paraId="6B3184F6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2E7967" wp14:editId="42F44A3F">
            <wp:simplePos x="0" y="0"/>
            <wp:positionH relativeFrom="column">
              <wp:posOffset>99695</wp:posOffset>
            </wp:positionH>
            <wp:positionV relativeFrom="paragraph">
              <wp:posOffset>90805</wp:posOffset>
            </wp:positionV>
            <wp:extent cx="5965613" cy="1819275"/>
            <wp:effectExtent l="0" t="0" r="0" b="0"/>
            <wp:wrapNone/>
            <wp:docPr id="498" name="תמונה 498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טקסט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613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65C6C7C0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15EA10A8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4F8DB2D4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0A1258E5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7CE8EF8D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0F3AF46E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63BFCB58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4FE8CF53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3166939F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473A06E4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80F8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4 </w:t>
      </w:r>
    </w:p>
    <w:p w14:paraId="18272149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30D126F5" wp14:editId="62D05733">
            <wp:extent cx="4171950" cy="619125"/>
            <wp:effectExtent l="0" t="0" r="0" b="9525"/>
            <wp:docPr id="499" name="תמונה 499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תמונה שמכילה טקסט&#10;&#10;התיאור נוצר באופן אוטומטי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4B9CC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1C89D80" w14:textId="77777777" w:rsidR="005D24A7" w:rsidRPr="00380F86" w:rsidRDefault="005D24A7" w:rsidP="005D24A7">
      <w:pPr>
        <w:pStyle w:val="a4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תתקבל פונקציה שהגרף שלה מקביל לפונקציה הנתונה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.</w:t>
      </w:r>
    </w:p>
    <w:p w14:paraId="384F21E6" w14:textId="77777777" w:rsidR="005D24A7" w:rsidRDefault="005D24A7" w:rsidP="005D24A7">
      <w:pPr>
        <w:pStyle w:val="a4"/>
        <w:rPr>
          <w:rFonts w:ascii="David" w:hAnsi="David" w:cs="David"/>
          <w:sz w:val="28"/>
          <w:szCs w:val="28"/>
          <w:u w:val="single"/>
          <w:rtl/>
        </w:rPr>
      </w:pPr>
    </w:p>
    <w:p w14:paraId="4ED44BB2" w14:textId="77777777" w:rsidR="005D24A7" w:rsidRPr="00762E4B" w:rsidRDefault="005D24A7" w:rsidP="005D24A7">
      <w:pPr>
        <w:pStyle w:val="a4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380F86">
        <w:rPr>
          <w:rFonts w:ascii="David" w:hAnsi="David" w:cs="David" w:hint="cs"/>
          <w:sz w:val="28"/>
          <w:szCs w:val="28"/>
          <w:rtl/>
        </w:rPr>
        <w:t>תתקבל פונקציה שהגרף שלה אינו מקביל לפונקציה הנתונה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.</w:t>
      </w:r>
    </w:p>
    <w:p w14:paraId="4168CF05" w14:textId="77777777" w:rsidR="005D24A7" w:rsidRPr="00762E4B" w:rsidRDefault="005D24A7" w:rsidP="005D24A7">
      <w:pPr>
        <w:pStyle w:val="a4"/>
        <w:rPr>
          <w:rFonts w:ascii="David" w:hAnsi="David" w:cs="David"/>
          <w:sz w:val="28"/>
          <w:szCs w:val="28"/>
          <w:rtl/>
        </w:rPr>
      </w:pPr>
    </w:p>
    <w:p w14:paraId="6CDAC71C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20156447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6FB4A8DE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5 </w:t>
      </w:r>
    </w:p>
    <w:p w14:paraId="00BF4BE2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5CEBAB3" w14:textId="77777777" w:rsidR="005D24A7" w:rsidRPr="00762E4B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DAE2354" wp14:editId="4C8E4B9F">
            <wp:simplePos x="0" y="0"/>
            <wp:positionH relativeFrom="column">
              <wp:posOffset>-325120</wp:posOffset>
            </wp:positionH>
            <wp:positionV relativeFrom="paragraph">
              <wp:posOffset>163830</wp:posOffset>
            </wp:positionV>
            <wp:extent cx="5932889" cy="1990725"/>
            <wp:effectExtent l="0" t="0" r="0" b="0"/>
            <wp:wrapNone/>
            <wp:docPr id="500" name="תמונה 500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תמונה שמכילה שולחן&#10;&#10;התיאור נוצר באופן אוטומטי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889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D3534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</w:t>
      </w:r>
    </w:p>
    <w:p w14:paraId="0F4ED878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5ED33F7F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6937C50C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1B8F5C5E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65D7310D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0B81B4B0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62E4B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6  </w:t>
      </w:r>
    </w:p>
    <w:p w14:paraId="09FD8C2C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EF72B5B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09F7E137" wp14:editId="0587B547">
            <wp:extent cx="5274310" cy="976630"/>
            <wp:effectExtent l="0" t="0" r="2540" b="0"/>
            <wp:docPr id="501" name="תמונה 501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תמונה שמכילה שולחן&#10;&#10;התיאור נוצר באופן אוטומטי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724D0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35C28D7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977B74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B67BF39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61FBC62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A8AD64D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B4C3046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7 </w:t>
      </w:r>
    </w:p>
    <w:p w14:paraId="44E4C146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6D77E16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22468" wp14:editId="7E7B8BC9">
                <wp:simplePos x="0" y="0"/>
                <wp:positionH relativeFrom="column">
                  <wp:posOffset>523875</wp:posOffset>
                </wp:positionH>
                <wp:positionV relativeFrom="paragraph">
                  <wp:posOffset>242570</wp:posOffset>
                </wp:positionV>
                <wp:extent cx="1104900" cy="0"/>
                <wp:effectExtent l="0" t="0" r="0" b="0"/>
                <wp:wrapNone/>
                <wp:docPr id="490" name="מחבר ישר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88492" id="מחבר ישר 490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9.1pt" to="128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E8E56" wp14:editId="17975DE0">
                <wp:simplePos x="0" y="0"/>
                <wp:positionH relativeFrom="column">
                  <wp:posOffset>457200</wp:posOffset>
                </wp:positionH>
                <wp:positionV relativeFrom="paragraph">
                  <wp:posOffset>499745</wp:posOffset>
                </wp:positionV>
                <wp:extent cx="1047750" cy="0"/>
                <wp:effectExtent l="0" t="0" r="0" b="0"/>
                <wp:wrapNone/>
                <wp:docPr id="491" name="מחבר ישר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7B2D4" id="מחבר ישר 491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39.35pt" to="118.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4F90BAE" wp14:editId="0141D99F">
            <wp:extent cx="3886200" cy="600075"/>
            <wp:effectExtent l="0" t="0" r="0" b="9525"/>
            <wp:docPr id="502" name="תמונה 50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8" descr="תמונה שמכילה טקסט&#10;&#10;התיאור נוצר באופן אוטומטי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DBCB" w14:textId="77777777" w:rsidR="005D24A7" w:rsidRPr="00762E4B" w:rsidRDefault="005D24A7" w:rsidP="005D24A7">
      <w:pPr>
        <w:rPr>
          <w:rFonts w:ascii="David" w:hAnsi="David" w:cs="David"/>
          <w:b/>
          <w:bCs/>
          <w:color w:val="000000" w:themeColor="text1"/>
          <w:sz w:val="28"/>
          <w:szCs w:val="28"/>
          <w:u w:val="single"/>
          <w:rtl/>
        </w:rPr>
      </w:pPr>
    </w:p>
    <w:p w14:paraId="5C58F7BA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C247382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D70335D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46F81A0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4CCC74B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F065EDD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2721D3A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D804DA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03EDD50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8 </w:t>
      </w:r>
    </w:p>
    <w:p w14:paraId="76BD0FCA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14:paraId="4E13AE65" w14:textId="77777777" w:rsidR="005D24A7" w:rsidRPr="00FB284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66035" wp14:editId="64E5BAFA">
                <wp:simplePos x="0" y="0"/>
                <wp:positionH relativeFrom="column">
                  <wp:posOffset>600075</wp:posOffset>
                </wp:positionH>
                <wp:positionV relativeFrom="paragraph">
                  <wp:posOffset>718185</wp:posOffset>
                </wp:positionV>
                <wp:extent cx="733425" cy="0"/>
                <wp:effectExtent l="0" t="0" r="0" b="0"/>
                <wp:wrapNone/>
                <wp:docPr id="492" name="מחבר ישר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F606E" id="מחבר ישר 492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56.55pt" to="10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2F970" wp14:editId="106817C1">
                <wp:simplePos x="0" y="0"/>
                <wp:positionH relativeFrom="column">
                  <wp:posOffset>342900</wp:posOffset>
                </wp:positionH>
                <wp:positionV relativeFrom="paragraph">
                  <wp:posOffset>470535</wp:posOffset>
                </wp:positionV>
                <wp:extent cx="742950" cy="0"/>
                <wp:effectExtent l="0" t="0" r="0" b="0"/>
                <wp:wrapNone/>
                <wp:docPr id="493" name="מחבר ישר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0FFB1" id="מחבר ישר 493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37.05pt" to="85.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40755" wp14:editId="0C79EE8C">
                <wp:simplePos x="0" y="0"/>
                <wp:positionH relativeFrom="column">
                  <wp:posOffset>342900</wp:posOffset>
                </wp:positionH>
                <wp:positionV relativeFrom="paragraph">
                  <wp:posOffset>251460</wp:posOffset>
                </wp:positionV>
                <wp:extent cx="742950" cy="0"/>
                <wp:effectExtent l="0" t="0" r="0" b="0"/>
                <wp:wrapNone/>
                <wp:docPr id="494" name="מחבר ישר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9EB6F" id="מחבר ישר 49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9.8pt" to="85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CC119D8" wp14:editId="57095B05">
            <wp:simplePos x="0" y="0"/>
            <wp:positionH relativeFrom="column">
              <wp:posOffset>723900</wp:posOffset>
            </wp:positionH>
            <wp:positionV relativeFrom="paragraph">
              <wp:posOffset>3810</wp:posOffset>
            </wp:positionV>
            <wp:extent cx="4552950" cy="1066800"/>
            <wp:effectExtent l="0" t="0" r="0" b="0"/>
            <wp:wrapNone/>
            <wp:docPr id="503" name="תמונה 503" descr="תמונה שמכילה טקסט, מקור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9" descr="תמונה שמכילה טקסט, מקורה&#10;&#10;התיאור נוצר באופן אוטומטי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28"/>
          <w:szCs w:val="28"/>
        </w:rPr>
        <w:t xml:space="preserve">  </w:t>
      </w:r>
    </w:p>
    <w:p w14:paraId="641635D3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31BD763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E22D4D9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9 </w:t>
      </w:r>
    </w:p>
    <w:p w14:paraId="394C412E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D6D4BF7" w14:textId="77777777" w:rsidR="005D24A7" w:rsidRPr="000111DB" w:rsidRDefault="005D24A7" w:rsidP="005D24A7">
      <w:pPr>
        <w:pStyle w:val="Sargel1"/>
        <w:rPr>
          <w:rtl/>
        </w:rPr>
      </w:pPr>
      <w:r w:rsidRPr="000111DB">
        <w:rPr>
          <w:rFonts w:hint="cs"/>
          <w:rtl/>
        </w:rPr>
        <w:t xml:space="preserve">נתונה הפונקציה הקווית </w:t>
      </w:r>
      <w:r w:rsidRPr="000111DB">
        <w:rPr>
          <w:rStyle w:val="LTR"/>
        </w:rPr>
        <w:t>y = – 4x + 8</w:t>
      </w:r>
      <w:r w:rsidRPr="000111DB">
        <w:rPr>
          <w:rStyle w:val="DavidMFORegular"/>
          <w:rFonts w:ascii="David" w:hAnsi="David" w:cs="David" w:hint="cs"/>
          <w:rtl/>
        </w:rPr>
        <w:t xml:space="preserve"> . </w:t>
      </w:r>
    </w:p>
    <w:p w14:paraId="25081CCC" w14:textId="77777777" w:rsidR="005D24A7" w:rsidRDefault="005D24A7" w:rsidP="005D24A7">
      <w:pPr>
        <w:pStyle w:val="Sargel2"/>
        <w:rPr>
          <w:rStyle w:val="DavidMFORegular"/>
          <w:rtl/>
        </w:rPr>
      </w:pPr>
      <w:r w:rsidRPr="000111DB">
        <w:rPr>
          <w:rFonts w:hint="cs"/>
          <w:rtl/>
        </w:rPr>
        <w:t xml:space="preserve">סַמנו את הפונקציה שהגרף שלה </w:t>
      </w:r>
      <w:proofErr w:type="spellStart"/>
      <w:r w:rsidRPr="000111DB">
        <w:rPr>
          <w:rStyle w:val="DavidMFObold"/>
          <w:rFonts w:ascii="DavidMFO" w:hAnsi="DavidMFO" w:hint="default"/>
          <w:rtl/>
        </w:rPr>
        <w:t>מקביל</w:t>
      </w:r>
      <w:proofErr w:type="spellEnd"/>
      <w:r w:rsidRPr="000111DB">
        <w:rPr>
          <w:rFonts w:hint="cs"/>
          <w:rtl/>
        </w:rPr>
        <w:t xml:space="preserve"> לגרף של הפונקציה הנתונה</w:t>
      </w:r>
      <w:r w:rsidRPr="000111DB">
        <w:rPr>
          <w:rStyle w:val="DavidMFORegular"/>
          <w:rFonts w:hint="cs"/>
          <w:rtl/>
        </w:rPr>
        <w:t xml:space="preserve">. </w:t>
      </w:r>
    </w:p>
    <w:p w14:paraId="43457E53" w14:textId="77777777" w:rsidR="005D24A7" w:rsidRPr="000111DB" w:rsidRDefault="005D24A7" w:rsidP="005D24A7">
      <w:pPr>
        <w:pStyle w:val="Sargel2"/>
        <w:rPr>
          <w:rStyle w:val="DavidMFORegular"/>
          <w:rtl/>
        </w:rPr>
      </w:pPr>
    </w:p>
    <w:p w14:paraId="5C0C032D" w14:textId="77777777" w:rsidR="005D24A7" w:rsidRPr="00C21516" w:rsidRDefault="005D24A7" w:rsidP="005D24A7">
      <w:pPr>
        <w:pStyle w:val="sargel2-ravbrera"/>
        <w:tabs>
          <w:tab w:val="clear" w:pos="1417"/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834"/>
        </w:tabs>
        <w:ind w:left="1361"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0111DB">
        <w:rPr>
          <w:rStyle w:val="LTR"/>
        </w:rPr>
        <w:t>y – 4x = 12</w:t>
      </w:r>
    </w:p>
    <w:p w14:paraId="53E2CB0F" w14:textId="77777777" w:rsidR="005D24A7" w:rsidRPr="007D4C6F" w:rsidRDefault="005D24A7" w:rsidP="005D24A7">
      <w:pPr>
        <w:pStyle w:val="sargel2-ravbrera"/>
        <w:tabs>
          <w:tab w:val="clear" w:pos="1417"/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834"/>
        </w:tabs>
        <w:ind w:left="1361" w:hanging="851"/>
        <w:rPr>
          <w:rStyle w:val="5-LTR15"/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hint="cs"/>
          <w:rtl/>
        </w:rPr>
        <w:tab/>
      </w:r>
      <w:r w:rsidRPr="000111DB">
        <w:rPr>
          <w:rStyle w:val="LTR"/>
        </w:rPr>
        <w:t>y + 4x = 12</w:t>
      </w:r>
    </w:p>
    <w:p w14:paraId="3E94E600" w14:textId="77777777" w:rsidR="005D24A7" w:rsidRPr="007D4C6F" w:rsidRDefault="005D24A7" w:rsidP="005D24A7">
      <w:pPr>
        <w:pStyle w:val="sargel2-ravbrera"/>
        <w:tabs>
          <w:tab w:val="clear" w:pos="1417"/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834"/>
        </w:tabs>
        <w:ind w:left="1361"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hint="cs"/>
          <w:rtl/>
        </w:rPr>
        <w:tab/>
      </w:r>
      <w:r w:rsidRPr="000111DB">
        <w:rPr>
          <w:rStyle w:val="LTR"/>
        </w:rPr>
        <w:t>y = 4x + 8</w:t>
      </w:r>
    </w:p>
    <w:p w14:paraId="714868E3" w14:textId="77777777" w:rsidR="005D24A7" w:rsidRPr="007D4C6F" w:rsidRDefault="005D24A7" w:rsidP="005D24A7">
      <w:pPr>
        <w:pStyle w:val="sargel2-ravbrera"/>
        <w:tabs>
          <w:tab w:val="clear" w:pos="1417"/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834"/>
        </w:tabs>
        <w:ind w:left="1361"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 w:rsidRPr="001F73EE">
        <w:rPr>
          <w:rtl/>
        </w:rPr>
        <w:tab/>
      </w:r>
      <w:r w:rsidRPr="000111DB">
        <w:rPr>
          <w:rStyle w:val="LTR"/>
        </w:rPr>
        <w:t>y = 4x – 8</w:t>
      </w:r>
    </w:p>
    <w:p w14:paraId="01ECB2F9" w14:textId="77777777" w:rsidR="005D24A7" w:rsidRDefault="005D24A7" w:rsidP="005D24A7">
      <w:pPr>
        <w:pStyle w:val="Sargel1"/>
        <w:rPr>
          <w:rtl/>
        </w:rPr>
      </w:pPr>
    </w:p>
    <w:p w14:paraId="709A9A26" w14:textId="77777777" w:rsidR="005D24A7" w:rsidRDefault="005D24A7" w:rsidP="005D24A7">
      <w:pPr>
        <w:pStyle w:val="Sargel2"/>
        <w:rPr>
          <w:rtl/>
        </w:rPr>
      </w:pPr>
      <w:r w:rsidRPr="000111DB">
        <w:rPr>
          <w:rtl/>
        </w:rPr>
        <w:tab/>
      </w:r>
      <w:proofErr w:type="spellStart"/>
      <w:r w:rsidRPr="000111DB">
        <w:rPr>
          <w:rStyle w:val="DavidMFORegular"/>
          <w:rFonts w:hint="cs"/>
          <w:rtl/>
        </w:rPr>
        <w:t>הַסבירו</w:t>
      </w:r>
      <w:proofErr w:type="spellEnd"/>
      <w:r w:rsidRPr="000111DB">
        <w:rPr>
          <w:rFonts w:hint="cs"/>
          <w:rtl/>
        </w:rPr>
        <w:t xml:space="preserve"> את בחירתכם. </w:t>
      </w:r>
    </w:p>
    <w:p w14:paraId="76189DA3" w14:textId="77777777" w:rsidR="005D24A7" w:rsidRDefault="005D24A7" w:rsidP="005D24A7">
      <w:pPr>
        <w:pStyle w:val="Sargel1"/>
        <w:tabs>
          <w:tab w:val="left" w:pos="8788"/>
        </w:tabs>
        <w:spacing w:line="600" w:lineRule="atLeast"/>
        <w:ind w:left="510"/>
        <w:rPr>
          <w:rStyle w:val="DavidMFORegular"/>
          <w:rFonts w:cs="David"/>
          <w:rtl/>
        </w:rPr>
      </w:pPr>
      <w:r w:rsidRPr="00481121">
        <w:rPr>
          <w:rStyle w:val="underline-30gray"/>
          <w:rFonts w:hint="cs"/>
          <w:sz w:val="20"/>
          <w:szCs w:val="20"/>
          <w:u w:val="single" w:color="A6A6A6"/>
          <w:rtl/>
        </w:rPr>
        <w:tab/>
      </w:r>
    </w:p>
    <w:p w14:paraId="29647479" w14:textId="77777777" w:rsidR="005D24A7" w:rsidRDefault="005D24A7" w:rsidP="005D24A7">
      <w:pPr>
        <w:pStyle w:val="Sargel1"/>
        <w:tabs>
          <w:tab w:val="left" w:pos="8788"/>
        </w:tabs>
        <w:spacing w:line="600" w:lineRule="atLeast"/>
        <w:ind w:left="510"/>
        <w:rPr>
          <w:rStyle w:val="DavidMFORegular"/>
          <w:rFonts w:cs="David"/>
          <w:rtl/>
        </w:rPr>
      </w:pPr>
      <w:r w:rsidRPr="00481121">
        <w:rPr>
          <w:rStyle w:val="underline-30gray"/>
          <w:rFonts w:hint="cs"/>
          <w:sz w:val="20"/>
          <w:szCs w:val="20"/>
          <w:u w:val="single" w:color="A6A6A6"/>
          <w:rtl/>
        </w:rPr>
        <w:tab/>
      </w:r>
    </w:p>
    <w:p w14:paraId="0DD4FBFC" w14:textId="77777777" w:rsidR="005D24A7" w:rsidRDefault="005D24A7" w:rsidP="005D24A7">
      <w:pPr>
        <w:pStyle w:val="Sargel2"/>
        <w:rPr>
          <w:rStyle w:val="DavidMFORegular"/>
          <w:rFonts w:cs="Times New Roman"/>
          <w:rtl/>
        </w:rPr>
      </w:pPr>
    </w:p>
    <w:p w14:paraId="3ED3A499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</w:pPr>
    </w:p>
    <w:p w14:paraId="585E684F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10 </w:t>
      </w:r>
    </w:p>
    <w:p w14:paraId="38D479AA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CF5A9B5" wp14:editId="177C44E5">
            <wp:simplePos x="0" y="0"/>
            <wp:positionH relativeFrom="column">
              <wp:posOffset>-919551</wp:posOffset>
            </wp:positionH>
            <wp:positionV relativeFrom="paragraph">
              <wp:posOffset>201295</wp:posOffset>
            </wp:positionV>
            <wp:extent cx="6535492" cy="4067175"/>
            <wp:effectExtent l="0" t="0" r="0" b="0"/>
            <wp:wrapNone/>
            <wp:docPr id="504" name="תמונה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206" cy="4070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C35DD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68BB4795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3B61956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BF6DBE6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5ED082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871EFC8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6089C5B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3631A97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BFFC9EE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EF27657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6B2E15D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77C8D11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03CAEAE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305F319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11</w:t>
      </w:r>
    </w:p>
    <w:p w14:paraId="064BCE2B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56BCB41" wp14:editId="636129B8">
            <wp:simplePos x="0" y="0"/>
            <wp:positionH relativeFrom="column">
              <wp:posOffset>-568325</wp:posOffset>
            </wp:positionH>
            <wp:positionV relativeFrom="paragraph">
              <wp:posOffset>290830</wp:posOffset>
            </wp:positionV>
            <wp:extent cx="6252222" cy="1485900"/>
            <wp:effectExtent l="0" t="0" r="0" b="0"/>
            <wp:wrapNone/>
            <wp:docPr id="505" name="תמונה 50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תמונה 23" descr="תמונה שמכילה טקסט&#10;&#10;התיאור נוצר באופן אוטומטי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222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0FF72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3C47840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0346262A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3532D6DA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7A692882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2F4406BA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5FC2DF04" w14:textId="77777777" w:rsidR="005D24A7" w:rsidRDefault="005D24A7" w:rsidP="005D24A7">
      <w:pPr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תשובה לסעיף א: </w:t>
      </w:r>
      <w:r>
        <w:rPr>
          <w:rFonts w:ascii="David" w:hAnsi="David" w:cs="David"/>
          <w:sz w:val="28"/>
          <w:szCs w:val="28"/>
        </w:rPr>
        <w:t>y=</w:t>
      </w:r>
      <w:r>
        <w:rPr>
          <w:rFonts w:ascii="David" w:hAnsi="David" w:cs="David"/>
          <w:sz w:val="28"/>
          <w:szCs w:val="28"/>
          <w:u w:val="single"/>
        </w:rPr>
        <w:t xml:space="preserve">                      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</w:p>
    <w:p w14:paraId="51F2874D" w14:textId="77777777" w:rsidR="005D24A7" w:rsidRPr="00AF6FE3" w:rsidRDefault="005D24A7" w:rsidP="005D24A7">
      <w:pPr>
        <w:rPr>
          <w:rFonts w:ascii="David" w:hAnsi="David" w:cs="David"/>
          <w:sz w:val="28"/>
          <w:szCs w:val="28"/>
          <w:u w:val="single"/>
          <w:rtl/>
        </w:rPr>
      </w:pPr>
    </w:p>
    <w:p w14:paraId="603D6F8F" w14:textId="77777777" w:rsidR="005D24A7" w:rsidRPr="00AF6FE3" w:rsidRDefault="005D24A7" w:rsidP="005D24A7">
      <w:pPr>
        <w:rPr>
          <w:rFonts w:ascii="David" w:hAnsi="David" w:cs="David"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 xml:space="preserve">תשובה לסעיף ב': </w:t>
      </w:r>
      <w:r>
        <w:rPr>
          <w:rFonts w:ascii="David" w:hAnsi="David" w:cs="David"/>
          <w:sz w:val="28"/>
          <w:szCs w:val="28"/>
        </w:rPr>
        <w:t>y=</w:t>
      </w:r>
      <w:r>
        <w:rPr>
          <w:rFonts w:ascii="David" w:hAnsi="David" w:cs="David"/>
          <w:sz w:val="28"/>
          <w:szCs w:val="28"/>
          <w:u w:val="single"/>
        </w:rPr>
        <w:t xml:space="preserve">                      </w:t>
      </w:r>
    </w:p>
    <w:p w14:paraId="2FEDB1F1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CD04118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C5E07B0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E59E033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8FAE8B6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BE3C0D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9127F76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5B0A94E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שאלה 12 </w:t>
      </w:r>
    </w:p>
    <w:p w14:paraId="455C1490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88DC27C" w14:textId="77777777" w:rsidR="005D24A7" w:rsidRPr="003E412E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כתוב ייצוג אלגברי לישר שמקביל לישר </w:t>
      </w:r>
      <w:r>
        <w:rPr>
          <w:rFonts w:ascii="David" w:hAnsi="David" w:cs="David"/>
          <w:sz w:val="28"/>
          <w:szCs w:val="28"/>
        </w:rPr>
        <w:t>y=1+5x</w:t>
      </w:r>
      <w:r>
        <w:rPr>
          <w:rFonts w:ascii="David" w:hAnsi="David" w:cs="David" w:hint="cs"/>
          <w:sz w:val="28"/>
          <w:szCs w:val="28"/>
          <w:rtl/>
        </w:rPr>
        <w:t xml:space="preserve"> וחותך את ציר </w:t>
      </w:r>
      <w:r>
        <w:rPr>
          <w:rFonts w:ascii="David" w:hAnsi="David" w:cs="David"/>
          <w:sz w:val="28"/>
          <w:szCs w:val="28"/>
        </w:rPr>
        <w:t>y</w:t>
      </w:r>
      <w:r>
        <w:rPr>
          <w:rFonts w:ascii="David" w:hAnsi="David" w:cs="David" w:hint="cs"/>
          <w:sz w:val="28"/>
          <w:szCs w:val="28"/>
          <w:rtl/>
        </w:rPr>
        <w:t xml:space="preserve"> בנקודה (0,8) </w:t>
      </w:r>
    </w:p>
    <w:p w14:paraId="716AF7A5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FAB64A9" w14:textId="77777777" w:rsidR="005D24A7" w:rsidRPr="00AF6FE3" w:rsidRDefault="005D24A7" w:rsidP="005D24A7">
      <w:pPr>
        <w:rPr>
          <w:rFonts w:ascii="David" w:hAnsi="David" w:cs="David"/>
          <w:sz w:val="28"/>
          <w:szCs w:val="28"/>
          <w:u w:val="single"/>
        </w:rPr>
      </w:pPr>
      <w:r w:rsidRPr="00AF6FE3">
        <w:rPr>
          <w:rFonts w:ascii="David" w:hAnsi="David" w:cs="David" w:hint="cs"/>
          <w:sz w:val="28"/>
          <w:szCs w:val="28"/>
          <w:rtl/>
        </w:rPr>
        <w:t>תשובה: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</w:rPr>
        <w:t>y=</w:t>
      </w:r>
      <w:r>
        <w:rPr>
          <w:rFonts w:ascii="David" w:hAnsi="David" w:cs="David"/>
          <w:sz w:val="28"/>
          <w:szCs w:val="28"/>
          <w:u w:val="single"/>
        </w:rPr>
        <w:t xml:space="preserve">                     .</w:t>
      </w:r>
    </w:p>
    <w:p w14:paraId="5D417AA3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0AB7DA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A3BEA9C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7A40FEF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C03EC36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D89A9C8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5435984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3CDDA2C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13</w:t>
      </w:r>
    </w:p>
    <w:p w14:paraId="2B378CD2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D222F08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218A5F06" wp14:editId="546C213A">
            <wp:extent cx="6139020" cy="1857375"/>
            <wp:effectExtent l="0" t="0" r="0" b="0"/>
            <wp:docPr id="506" name="תמונה 50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תמונה 21" descr="תמונה שמכילה טקסט&#10;&#10;התיאור נוצר באופן אוטומטי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792" cy="186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2F81B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A51879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A8ACC2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5F836F0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שאלה 14</w:t>
      </w:r>
    </w:p>
    <w:p w14:paraId="2E607253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50EAB86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534382D0" wp14:editId="5FFE501C">
            <wp:extent cx="6213515" cy="1924050"/>
            <wp:effectExtent l="0" t="0" r="0" b="0"/>
            <wp:docPr id="507" name="תמונה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9073" cy="192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7178F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CAFA7A8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9BFC8A5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D816271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7AA76AB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197745B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A57B92E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267BF53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123B409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1BE91CB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6EBC806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15 </w:t>
      </w:r>
    </w:p>
    <w:p w14:paraId="2E657F9F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6DDD0C1" w14:textId="77777777" w:rsidR="005D24A7" w:rsidRPr="00BC4241" w:rsidRDefault="005D24A7" w:rsidP="005D24A7">
      <w:pPr>
        <w:pStyle w:val="Sargel2"/>
        <w:numPr>
          <w:ilvl w:val="0"/>
          <w:numId w:val="2"/>
        </w:numPr>
        <w:rPr>
          <w:rtl/>
        </w:rPr>
      </w:pPr>
      <w:r w:rsidRPr="00BC4241">
        <w:rPr>
          <w:rFonts w:hint="eastAsia"/>
          <w:rtl/>
        </w:rPr>
        <w:t>בטבלה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שלפניכם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כתובה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משוואה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של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פונקציה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קווית</w:t>
      </w:r>
      <w:r w:rsidRPr="00BC4241">
        <w:rPr>
          <w:rtl/>
        </w:rPr>
        <w:t xml:space="preserve"> (</w:t>
      </w:r>
      <w:r w:rsidRPr="00BC4241">
        <w:rPr>
          <w:rFonts w:hint="eastAsia"/>
          <w:rtl/>
        </w:rPr>
        <w:t>ייצוג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אלגברי</w:t>
      </w:r>
      <w:r w:rsidRPr="00BC4241">
        <w:rPr>
          <w:rtl/>
        </w:rPr>
        <w:t>).</w:t>
      </w:r>
    </w:p>
    <w:p w14:paraId="069E355D" w14:textId="77777777" w:rsidR="005D24A7" w:rsidRPr="00BC4241" w:rsidRDefault="005D24A7" w:rsidP="005D24A7">
      <w:pPr>
        <w:pStyle w:val="Sargel3"/>
        <w:rPr>
          <w:rtl/>
        </w:rPr>
      </w:pPr>
      <w:r w:rsidRPr="00BC4241">
        <w:rPr>
          <w:rFonts w:hint="eastAsia"/>
          <w:rtl/>
        </w:rPr>
        <w:t>•</w:t>
      </w:r>
      <w:r w:rsidRPr="00BC4241">
        <w:rPr>
          <w:rtl/>
        </w:rPr>
        <w:tab/>
      </w:r>
      <w:r w:rsidRPr="00BC4241">
        <w:rPr>
          <w:rFonts w:hint="eastAsia"/>
          <w:rtl/>
        </w:rPr>
        <w:t>כִּתבו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אותה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בצורה</w:t>
      </w:r>
      <w:r w:rsidRPr="00BC4241">
        <w:rPr>
          <w:rtl/>
        </w:rPr>
        <w:t xml:space="preserve"> </w:t>
      </w:r>
      <w:r w:rsidRPr="00BC4241">
        <w:rPr>
          <w:rStyle w:val="LTR"/>
        </w:rPr>
        <w:t>y = mx + b</w:t>
      </w:r>
      <w:r w:rsidRPr="00BC4241">
        <w:rPr>
          <w:rtl/>
        </w:rPr>
        <w:t xml:space="preserve">, </w:t>
      </w:r>
      <w:r w:rsidRPr="00BC4241">
        <w:rPr>
          <w:rFonts w:hint="eastAsia"/>
          <w:rtl/>
        </w:rPr>
        <w:t>והַציגו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את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הדרך</w:t>
      </w:r>
      <w:r w:rsidRPr="00BC4241">
        <w:rPr>
          <w:rtl/>
        </w:rPr>
        <w:t xml:space="preserve">.  </w:t>
      </w:r>
    </w:p>
    <w:p w14:paraId="7E71DB91" w14:textId="77777777" w:rsidR="005D24A7" w:rsidRDefault="005D24A7" w:rsidP="005D24A7">
      <w:pPr>
        <w:pStyle w:val="Sargel3"/>
        <w:rPr>
          <w:rtl/>
        </w:rPr>
      </w:pPr>
      <w:r w:rsidRPr="00BC4241">
        <w:rPr>
          <w:rFonts w:hint="eastAsia"/>
          <w:rtl/>
        </w:rPr>
        <w:t>•</w:t>
      </w:r>
      <w:r w:rsidRPr="00BC4241">
        <w:rPr>
          <w:rtl/>
        </w:rPr>
        <w:tab/>
      </w:r>
      <w:r w:rsidRPr="00BC4241">
        <w:rPr>
          <w:rFonts w:hint="eastAsia"/>
          <w:rtl/>
        </w:rPr>
        <w:t>הַשלימו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את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ערכי</w:t>
      </w:r>
      <w:r w:rsidRPr="00BC4241">
        <w:rPr>
          <w:rtl/>
        </w:rPr>
        <w:t xml:space="preserve"> </w:t>
      </w:r>
      <w:r w:rsidRPr="00BC4241">
        <w:rPr>
          <w:rStyle w:val="LTR"/>
        </w:rPr>
        <w:t>m</w:t>
      </w:r>
      <w:r w:rsidRPr="00BC4241">
        <w:rPr>
          <w:rtl/>
        </w:rPr>
        <w:t xml:space="preserve"> </w:t>
      </w:r>
      <w:r w:rsidRPr="00BC4241">
        <w:rPr>
          <w:rFonts w:hint="eastAsia"/>
          <w:rtl/>
        </w:rPr>
        <w:t>ו</w:t>
      </w:r>
      <w:r>
        <w:rPr>
          <w:rFonts w:hint="cs"/>
          <w:rtl/>
        </w:rPr>
        <w:t>-</w:t>
      </w:r>
      <w:r w:rsidRPr="00BC4241">
        <w:rPr>
          <w:rtl/>
        </w:rPr>
        <w:t xml:space="preserve"> </w:t>
      </w:r>
      <w:r w:rsidRPr="00BC4241">
        <w:rPr>
          <w:rStyle w:val="LTR"/>
        </w:rPr>
        <w:t>b</w:t>
      </w:r>
      <w:r w:rsidRPr="00BC4241">
        <w:rPr>
          <w:rtl/>
        </w:rPr>
        <w:t>.</w:t>
      </w:r>
    </w:p>
    <w:p w14:paraId="71013F03" w14:textId="77777777" w:rsidR="005D24A7" w:rsidRPr="00BC4241" w:rsidRDefault="005D24A7" w:rsidP="005D24A7">
      <w:pPr>
        <w:pStyle w:val="Sargel3"/>
        <w:rPr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3969"/>
      </w:tblGrid>
      <w:tr w:rsidR="005D24A7" w14:paraId="5F80342E" w14:textId="77777777" w:rsidTr="00AC323C">
        <w:trPr>
          <w:jc w:val="center"/>
        </w:trPr>
        <w:tc>
          <w:tcPr>
            <w:tcW w:w="1134" w:type="dxa"/>
            <w:shd w:val="clear" w:color="auto" w:fill="A6A6A6" w:themeFill="background1" w:themeFillShade="A6"/>
          </w:tcPr>
          <w:p w14:paraId="57DB4150" w14:textId="77777777" w:rsidR="005D24A7" w:rsidRPr="00BC4241" w:rsidRDefault="005D24A7" w:rsidP="00AC323C">
            <w:pPr>
              <w:pStyle w:val="Sargel1"/>
              <w:jc w:val="center"/>
              <w:rPr>
                <w:rStyle w:val="LTR"/>
                <w:b/>
                <w:bCs/>
              </w:rPr>
            </w:pPr>
            <w:r w:rsidRPr="00BC4241">
              <w:rPr>
                <w:rStyle w:val="LTR"/>
                <w:b/>
                <w:bCs/>
              </w:rPr>
              <w:t>b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1657135" w14:textId="77777777" w:rsidR="005D24A7" w:rsidRPr="00BC4241" w:rsidRDefault="005D24A7" w:rsidP="00AC323C">
            <w:pPr>
              <w:pStyle w:val="Sargel1"/>
              <w:jc w:val="center"/>
              <w:rPr>
                <w:rStyle w:val="LTR"/>
                <w:b/>
                <w:bCs/>
              </w:rPr>
            </w:pPr>
            <w:r w:rsidRPr="00BC4241">
              <w:rPr>
                <w:rStyle w:val="LTR"/>
                <w:b/>
                <w:bCs/>
              </w:rPr>
              <w:t>m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7BB4BB3E" w14:textId="77777777" w:rsidR="005D24A7" w:rsidRPr="00BC4241" w:rsidRDefault="005D24A7" w:rsidP="00AC323C">
            <w:pPr>
              <w:pStyle w:val="Sargel1"/>
              <w:jc w:val="center"/>
              <w:rPr>
                <w:b/>
                <w:bCs/>
                <w:rtl/>
              </w:rPr>
            </w:pPr>
            <w:r w:rsidRPr="00BC4241">
              <w:rPr>
                <w:rFonts w:hint="eastAsia"/>
                <w:b/>
                <w:bCs/>
                <w:rtl/>
              </w:rPr>
              <w:t>משוואת</w:t>
            </w:r>
            <w:r w:rsidRPr="00BC4241">
              <w:rPr>
                <w:b/>
                <w:bCs/>
                <w:rtl/>
              </w:rPr>
              <w:t xml:space="preserve"> </w:t>
            </w:r>
            <w:r w:rsidRPr="00BC4241">
              <w:rPr>
                <w:rFonts w:hint="eastAsia"/>
                <w:b/>
                <w:bCs/>
                <w:rtl/>
              </w:rPr>
              <w:t>הפונקציה</w:t>
            </w:r>
            <w:r w:rsidRPr="00BC4241">
              <w:rPr>
                <w:b/>
                <w:bCs/>
                <w:rtl/>
              </w:rPr>
              <w:t xml:space="preserve"> </w:t>
            </w:r>
            <w:r w:rsidRPr="00BC4241">
              <w:rPr>
                <w:rFonts w:hint="eastAsia"/>
                <w:b/>
                <w:bCs/>
                <w:rtl/>
              </w:rPr>
              <w:t>הקווית</w:t>
            </w:r>
            <w:r w:rsidRPr="00BC4241">
              <w:rPr>
                <w:b/>
                <w:bCs/>
                <w:rtl/>
              </w:rPr>
              <w:t xml:space="preserve"> </w:t>
            </w:r>
            <w:r w:rsidRPr="00BC4241">
              <w:rPr>
                <w:rFonts w:hint="cs"/>
                <w:b/>
                <w:bCs/>
                <w:rtl/>
              </w:rPr>
              <w:br/>
            </w:r>
            <w:r w:rsidRPr="00BC4241">
              <w:rPr>
                <w:b/>
                <w:bCs/>
                <w:rtl/>
              </w:rPr>
              <w:t>(</w:t>
            </w:r>
            <w:r w:rsidRPr="00BC4241">
              <w:rPr>
                <w:rFonts w:hint="eastAsia"/>
                <w:b/>
                <w:bCs/>
                <w:rtl/>
              </w:rPr>
              <w:t>הייצוג</w:t>
            </w:r>
            <w:r w:rsidRPr="00BC4241">
              <w:rPr>
                <w:b/>
                <w:bCs/>
                <w:rtl/>
              </w:rPr>
              <w:t xml:space="preserve"> </w:t>
            </w:r>
            <w:r w:rsidRPr="00BC4241">
              <w:rPr>
                <w:rFonts w:hint="eastAsia"/>
                <w:b/>
                <w:bCs/>
                <w:rtl/>
              </w:rPr>
              <w:t>האלגברי</w:t>
            </w:r>
            <w:r w:rsidRPr="00BC4241">
              <w:rPr>
                <w:b/>
                <w:bCs/>
                <w:rtl/>
              </w:rPr>
              <w:t>)</w:t>
            </w:r>
            <w:r w:rsidRPr="00BC4241">
              <w:rPr>
                <w:rFonts w:hint="cs"/>
                <w:b/>
                <w:bCs/>
                <w:rtl/>
              </w:rPr>
              <w:br/>
            </w:r>
            <w:r w:rsidRPr="00BC4241">
              <w:rPr>
                <w:rStyle w:val="LTR"/>
                <w:b/>
                <w:bCs/>
              </w:rPr>
              <w:t>y = mx + b</w:t>
            </w:r>
          </w:p>
        </w:tc>
      </w:tr>
      <w:tr w:rsidR="005D24A7" w14:paraId="5F0BFB43" w14:textId="77777777" w:rsidTr="00AC323C">
        <w:trPr>
          <w:jc w:val="center"/>
        </w:trPr>
        <w:tc>
          <w:tcPr>
            <w:tcW w:w="1134" w:type="dxa"/>
          </w:tcPr>
          <w:p w14:paraId="545EAFE3" w14:textId="77777777" w:rsidR="005D24A7" w:rsidRDefault="005D24A7" w:rsidP="00AC323C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14:paraId="4F8E75E0" w14:textId="77777777" w:rsidR="005D24A7" w:rsidRDefault="005D24A7" w:rsidP="00AC323C">
            <w:pPr>
              <w:rPr>
                <w:rFonts w:cs="Davi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969" w:type="dxa"/>
          </w:tcPr>
          <w:p w14:paraId="274CE71F" w14:textId="77777777" w:rsidR="005D24A7" w:rsidRDefault="005D24A7" w:rsidP="00AC323C">
            <w:pPr>
              <w:rPr>
                <w:rFonts w:cs="David"/>
                <w:b/>
                <w:bCs/>
                <w:sz w:val="40"/>
                <w:szCs w:val="40"/>
              </w:rPr>
            </w:pPr>
            <w:r w:rsidRPr="00BC4241">
              <w:rPr>
                <w:rFonts w:cs="David"/>
                <w:b/>
                <w:bCs/>
                <w:position w:val="-28"/>
                <w:sz w:val="40"/>
                <w:szCs w:val="40"/>
              </w:rPr>
              <w:object w:dxaOrig="2299" w:dyaOrig="680" w14:anchorId="34C335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33.75pt" o:ole="">
                  <v:imagedata r:id="rId18" o:title=""/>
                </v:shape>
                <o:OLEObject Type="Embed" ProgID="Equation.DSMT4" ShapeID="_x0000_i1025" DrawAspect="Content" ObjectID="_1766775304" r:id="rId19"/>
              </w:object>
            </w:r>
          </w:p>
          <w:p w14:paraId="4C4B5472" w14:textId="77777777" w:rsidR="005D24A7" w:rsidRDefault="005D24A7" w:rsidP="00AC323C">
            <w:pPr>
              <w:rPr>
                <w:rFonts w:cs="David"/>
                <w:b/>
                <w:bCs/>
                <w:sz w:val="40"/>
                <w:szCs w:val="40"/>
              </w:rPr>
            </w:pPr>
          </w:p>
          <w:p w14:paraId="00F37E7F" w14:textId="77777777" w:rsidR="005D24A7" w:rsidRDefault="005D24A7" w:rsidP="00AC323C">
            <w:pPr>
              <w:rPr>
                <w:rFonts w:cs="David"/>
                <w:b/>
                <w:bCs/>
                <w:sz w:val="40"/>
                <w:szCs w:val="40"/>
              </w:rPr>
            </w:pPr>
          </w:p>
          <w:p w14:paraId="184882E4" w14:textId="77777777" w:rsidR="005D24A7" w:rsidRDefault="005D24A7" w:rsidP="00AC323C">
            <w:pPr>
              <w:rPr>
                <w:rFonts w:cs="David"/>
                <w:b/>
                <w:bCs/>
                <w:sz w:val="40"/>
                <w:szCs w:val="40"/>
              </w:rPr>
            </w:pPr>
          </w:p>
          <w:p w14:paraId="30D21383" w14:textId="77777777" w:rsidR="005D24A7" w:rsidRDefault="005D24A7" w:rsidP="00AC323C">
            <w:pPr>
              <w:rPr>
                <w:rFonts w:cs="David"/>
                <w:b/>
                <w:bCs/>
                <w:sz w:val="40"/>
                <w:szCs w:val="40"/>
              </w:rPr>
            </w:pPr>
          </w:p>
          <w:p w14:paraId="06434DCA" w14:textId="77777777" w:rsidR="005D24A7" w:rsidRDefault="005D24A7" w:rsidP="00AC323C">
            <w:pPr>
              <w:rPr>
                <w:rFonts w:cs="David"/>
                <w:b/>
                <w:bCs/>
                <w:sz w:val="40"/>
                <w:szCs w:val="40"/>
              </w:rPr>
            </w:pPr>
          </w:p>
        </w:tc>
      </w:tr>
    </w:tbl>
    <w:p w14:paraId="69B3165C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66DC7DA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C98B66A" w14:textId="77777777" w:rsidR="005D24A7" w:rsidRDefault="005D24A7" w:rsidP="005D24A7">
      <w:pPr>
        <w:pStyle w:val="a4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כתבו ייצוג אלגברי של ישר </w:t>
      </w:r>
      <w:r w:rsidRPr="00AF6FE3">
        <w:rPr>
          <w:rFonts w:ascii="David" w:hAnsi="David" w:cs="David" w:hint="cs"/>
          <w:sz w:val="28"/>
          <w:szCs w:val="28"/>
          <w:u w:val="single"/>
          <w:rtl/>
        </w:rPr>
        <w:t>המקביל</w:t>
      </w:r>
      <w:r>
        <w:rPr>
          <w:rFonts w:ascii="David" w:hAnsi="David" w:cs="David" w:hint="cs"/>
          <w:sz w:val="28"/>
          <w:szCs w:val="28"/>
          <w:rtl/>
        </w:rPr>
        <w:t xml:space="preserve"> לפונקציה הנתונה בסעיף א'</w:t>
      </w:r>
    </w:p>
    <w:p w14:paraId="599AA72B" w14:textId="77777777" w:rsidR="005D24A7" w:rsidRDefault="005D24A7" w:rsidP="005D24A7">
      <w:pPr>
        <w:pStyle w:val="a4"/>
        <w:rPr>
          <w:rFonts w:ascii="David" w:hAnsi="David" w:cs="David"/>
          <w:sz w:val="28"/>
          <w:szCs w:val="28"/>
          <w:rtl/>
        </w:rPr>
      </w:pPr>
    </w:p>
    <w:p w14:paraId="1D0C1256" w14:textId="77777777" w:rsidR="005D24A7" w:rsidRPr="00AF6FE3" w:rsidRDefault="005D24A7" w:rsidP="005D24A7">
      <w:pPr>
        <w:pStyle w:val="a4"/>
        <w:rPr>
          <w:rFonts w:ascii="David" w:hAnsi="David" w:cs="David"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 xml:space="preserve">תשובה: </w:t>
      </w:r>
      <w:r>
        <w:rPr>
          <w:rFonts w:ascii="David" w:hAnsi="David" w:cs="David"/>
          <w:sz w:val="28"/>
          <w:szCs w:val="28"/>
        </w:rPr>
        <w:t>y=</w:t>
      </w:r>
      <w:r>
        <w:rPr>
          <w:rFonts w:ascii="David" w:hAnsi="David" w:cs="David"/>
          <w:sz w:val="28"/>
          <w:szCs w:val="28"/>
          <w:u w:val="single"/>
        </w:rPr>
        <w:t xml:space="preserve">                     .</w:t>
      </w:r>
    </w:p>
    <w:p w14:paraId="73282E6D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678A0CD9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361BC769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62BDD42B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27816B56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2AFF836E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2761EDDA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72EE8455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43579D4D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133A6685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427BC419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211ECD5F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שאלה 16</w:t>
      </w:r>
    </w:p>
    <w:p w14:paraId="35B98AA2" w14:textId="77777777" w:rsidR="005D24A7" w:rsidRDefault="005D24A7" w:rsidP="005D24A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A082984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לפניכם ייצוגים אלגבריים של פונקציות קוויות.</w:t>
      </w:r>
    </w:p>
    <w:p w14:paraId="162D7D6E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הציגו את הפונקציות בצורה </w:t>
      </w:r>
      <w:r>
        <w:rPr>
          <w:rFonts w:ascii="David" w:hAnsi="David" w:cs="David"/>
          <w:sz w:val="28"/>
          <w:szCs w:val="28"/>
        </w:rPr>
        <w:t>y=</w:t>
      </w:r>
      <w:proofErr w:type="spellStart"/>
      <w:r>
        <w:rPr>
          <w:rFonts w:ascii="David" w:hAnsi="David" w:cs="David"/>
          <w:sz w:val="28"/>
          <w:szCs w:val="28"/>
        </w:rPr>
        <w:t>mx+b</w:t>
      </w:r>
      <w:proofErr w:type="spellEnd"/>
    </w:p>
    <w:p w14:paraId="6A319B95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האם מצאתם זוג ישרים מקבילים? נמקו </w:t>
      </w:r>
    </w:p>
    <w:p w14:paraId="0C2A8CEE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A542740" wp14:editId="49729D5D">
            <wp:simplePos x="0" y="0"/>
            <wp:positionH relativeFrom="column">
              <wp:posOffset>-572135</wp:posOffset>
            </wp:positionH>
            <wp:positionV relativeFrom="paragraph">
              <wp:posOffset>272415</wp:posOffset>
            </wp:positionV>
            <wp:extent cx="6323003" cy="390525"/>
            <wp:effectExtent l="0" t="0" r="1905" b="0"/>
            <wp:wrapNone/>
            <wp:docPr id="508" name="תמונה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00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D4C38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1711DE4F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238A27A3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061F4EC4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7A1D71AB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569E9D5D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1E07D686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D0BCDD4" wp14:editId="58E41E13">
            <wp:simplePos x="0" y="0"/>
            <wp:positionH relativeFrom="column">
              <wp:posOffset>-571500</wp:posOffset>
            </wp:positionH>
            <wp:positionV relativeFrom="paragraph">
              <wp:posOffset>315595</wp:posOffset>
            </wp:positionV>
            <wp:extent cx="6272540" cy="466703"/>
            <wp:effectExtent l="0" t="0" r="0" b="0"/>
            <wp:wrapNone/>
            <wp:docPr id="509" name="תמונה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540" cy="466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D8F13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5C268ED0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4E41A345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47216283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66CD0A43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630FA1E7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69C2F488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772BE889" w14:textId="77777777" w:rsidR="005D24A7" w:rsidRDefault="005D24A7" w:rsidP="005D24A7">
      <w:p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262937F" wp14:editId="5AC14BBF">
            <wp:simplePos x="0" y="0"/>
            <wp:positionH relativeFrom="column">
              <wp:posOffset>-571500</wp:posOffset>
            </wp:positionH>
            <wp:positionV relativeFrom="paragraph">
              <wp:posOffset>231140</wp:posOffset>
            </wp:positionV>
            <wp:extent cx="6475157" cy="523875"/>
            <wp:effectExtent l="0" t="0" r="1905" b="0"/>
            <wp:wrapNone/>
            <wp:docPr id="510" name="תמונה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15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sz w:val="28"/>
          <w:szCs w:val="28"/>
        </w:rPr>
        <w:t xml:space="preserve">   </w:t>
      </w:r>
    </w:p>
    <w:p w14:paraId="6A84B585" w14:textId="77777777" w:rsidR="005D24A7" w:rsidRDefault="005D24A7" w:rsidP="005D24A7">
      <w:pPr>
        <w:rPr>
          <w:rFonts w:ascii="David" w:hAnsi="David" w:cs="David"/>
          <w:sz w:val="28"/>
          <w:szCs w:val="28"/>
        </w:rPr>
      </w:pPr>
    </w:p>
    <w:p w14:paraId="0034A2EF" w14:textId="77777777" w:rsidR="005D24A7" w:rsidRDefault="005D24A7" w:rsidP="005D24A7">
      <w:pPr>
        <w:rPr>
          <w:rFonts w:ascii="David" w:hAnsi="David" w:cs="David"/>
          <w:sz w:val="28"/>
          <w:szCs w:val="28"/>
        </w:rPr>
      </w:pPr>
    </w:p>
    <w:p w14:paraId="7E5B68B6" w14:textId="77777777" w:rsidR="005D24A7" w:rsidRDefault="005D24A7" w:rsidP="005D24A7">
      <w:pPr>
        <w:rPr>
          <w:rFonts w:ascii="David" w:hAnsi="David" w:cs="David"/>
          <w:sz w:val="28"/>
          <w:szCs w:val="28"/>
        </w:rPr>
      </w:pPr>
    </w:p>
    <w:p w14:paraId="13CD0FAC" w14:textId="77777777" w:rsidR="005D24A7" w:rsidRDefault="005D24A7" w:rsidP="005D24A7">
      <w:pPr>
        <w:rPr>
          <w:rFonts w:ascii="David" w:hAnsi="David" w:cs="David"/>
          <w:sz w:val="28"/>
          <w:szCs w:val="28"/>
        </w:rPr>
      </w:pPr>
    </w:p>
    <w:p w14:paraId="3CDEFD98" w14:textId="77777777" w:rsidR="005D24A7" w:rsidRDefault="005D24A7" w:rsidP="005D24A7">
      <w:pPr>
        <w:rPr>
          <w:rFonts w:ascii="David" w:hAnsi="David" w:cs="David"/>
          <w:sz w:val="28"/>
          <w:szCs w:val="28"/>
        </w:rPr>
      </w:pPr>
    </w:p>
    <w:p w14:paraId="51B38E54" w14:textId="77777777" w:rsidR="005D24A7" w:rsidRDefault="005D24A7" w:rsidP="005D24A7">
      <w:pPr>
        <w:rPr>
          <w:rFonts w:ascii="David" w:hAnsi="David" w:cs="David"/>
          <w:sz w:val="28"/>
          <w:szCs w:val="28"/>
        </w:rPr>
      </w:pPr>
    </w:p>
    <w:p w14:paraId="70680BBF" w14:textId="77777777" w:rsidR="005D24A7" w:rsidRDefault="005D24A7" w:rsidP="005D24A7">
      <w:pPr>
        <w:rPr>
          <w:rFonts w:ascii="David" w:hAnsi="David" w:cs="David"/>
          <w:sz w:val="28"/>
          <w:szCs w:val="28"/>
        </w:rPr>
      </w:pPr>
    </w:p>
    <w:p w14:paraId="6297996B" w14:textId="77777777" w:rsidR="005D24A7" w:rsidRDefault="005D24A7" w:rsidP="005D24A7">
      <w:pPr>
        <w:rPr>
          <w:rFonts w:ascii="David" w:hAnsi="David" w:cs="David"/>
          <w:sz w:val="28"/>
          <w:szCs w:val="28"/>
        </w:rPr>
      </w:pPr>
    </w:p>
    <w:p w14:paraId="6CE58199" w14:textId="77777777" w:rsidR="005D24A7" w:rsidRDefault="005D24A7" w:rsidP="005D24A7">
      <w:pPr>
        <w:rPr>
          <w:rFonts w:ascii="David" w:hAnsi="David" w:cs="David"/>
          <w:sz w:val="28"/>
          <w:szCs w:val="28"/>
          <w:rtl/>
        </w:rPr>
      </w:pPr>
    </w:p>
    <w:p w14:paraId="7634F3DF" w14:textId="77777777" w:rsidR="005D24A7" w:rsidRDefault="005D24A7"/>
    <w:sectPr w:rsidR="005D24A7" w:rsidSect="00C205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71A5A"/>
    <w:multiLevelType w:val="hybridMultilevel"/>
    <w:tmpl w:val="8C0C3250"/>
    <w:lvl w:ilvl="0" w:tplc="C1A8E3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3658E"/>
    <w:multiLevelType w:val="hybridMultilevel"/>
    <w:tmpl w:val="7E80779E"/>
    <w:lvl w:ilvl="0" w:tplc="334437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76883">
    <w:abstractNumId w:val="0"/>
  </w:num>
  <w:num w:numId="2" w16cid:durableId="174240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A7"/>
    <w:rsid w:val="0018178E"/>
    <w:rsid w:val="005D24A7"/>
    <w:rsid w:val="00C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F295"/>
  <w15:chartTrackingRefBased/>
  <w15:docId w15:val="{7915B27C-0AC5-4174-AF41-110AF67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4A7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4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gel1">
    <w:name w:val="Sargel 1"/>
    <w:basedOn w:val="a"/>
    <w:uiPriority w:val="99"/>
    <w:rsid w:val="005D24A7"/>
    <w:pPr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hAnsi="DavidMFO" w:cs="DavidMFO"/>
      <w:color w:val="000000"/>
      <w:sz w:val="28"/>
      <w:szCs w:val="28"/>
    </w:rPr>
  </w:style>
  <w:style w:type="character" w:customStyle="1" w:styleId="LTR">
    <w:name w:val="LTR"/>
    <w:uiPriority w:val="99"/>
    <w:rsid w:val="005D24A7"/>
    <w:rPr>
      <w:rFonts w:ascii="Times New Roman" w:hAnsi="Times New Roman" w:cs="Times New Roman"/>
      <w:bCs w:val="0"/>
      <w:iCs w:val="0"/>
      <w:sz w:val="28"/>
      <w:szCs w:val="28"/>
      <w:lang w:val="en-GB" w:eastAsia="x-none"/>
    </w:rPr>
  </w:style>
  <w:style w:type="character" w:customStyle="1" w:styleId="DavidMFORegular">
    <w:name w:val="David MFO Regular"/>
    <w:uiPriority w:val="99"/>
    <w:rsid w:val="005D24A7"/>
    <w:rPr>
      <w:rFonts w:ascii="DavidMFO" w:hAnsi="DavidMFO"/>
      <w:sz w:val="30"/>
      <w:vertAlign w:val="baseline"/>
      <w:lang w:bidi="ar-SA"/>
    </w:rPr>
  </w:style>
  <w:style w:type="character" w:customStyle="1" w:styleId="DavidMFObold">
    <w:name w:val="David MFO bold"/>
    <w:uiPriority w:val="99"/>
    <w:rsid w:val="005D24A7"/>
    <w:rPr>
      <w:rFonts w:ascii="DavidMFOBold" w:hAnsi="DavidMFOBold" w:cs="DavidMFOBold" w:hint="cs"/>
      <w:b/>
      <w:bCs/>
      <w:sz w:val="30"/>
      <w:szCs w:val="30"/>
      <w:lang w:bidi="ar-SA"/>
    </w:rPr>
  </w:style>
  <w:style w:type="paragraph" w:customStyle="1" w:styleId="Sargel2">
    <w:name w:val="Sargel 2"/>
    <w:basedOn w:val="a"/>
    <w:uiPriority w:val="99"/>
    <w:rsid w:val="005D24A7"/>
    <w:pPr>
      <w:widowControl w:val="0"/>
      <w:autoSpaceDE w:val="0"/>
      <w:autoSpaceDN w:val="0"/>
      <w:adjustRightInd w:val="0"/>
      <w:spacing w:before="57" w:after="57" w:line="380" w:lineRule="atLeast"/>
      <w:ind w:left="567" w:hanging="56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5D24A7"/>
    <w:pPr>
      <w:ind w:left="720"/>
      <w:contextualSpacing/>
    </w:pPr>
  </w:style>
  <w:style w:type="paragraph" w:customStyle="1" w:styleId="Sargel3">
    <w:name w:val="Sargel 3"/>
    <w:basedOn w:val="a"/>
    <w:uiPriority w:val="99"/>
    <w:rsid w:val="005D24A7"/>
    <w:pPr>
      <w:widowControl w:val="0"/>
      <w:autoSpaceDE w:val="0"/>
      <w:autoSpaceDN w:val="0"/>
      <w:adjustRightInd w:val="0"/>
      <w:spacing w:before="57" w:after="57" w:line="380" w:lineRule="atLeast"/>
      <w:ind w:left="964" w:hanging="39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character" w:customStyle="1" w:styleId="underline-30gray">
    <w:name w:val="underline-30%gray"/>
    <w:basedOn w:val="a0"/>
    <w:uiPriority w:val="99"/>
    <w:rsid w:val="005D24A7"/>
    <w:rPr>
      <w:u w:val="thick" w:color="000000"/>
    </w:rPr>
  </w:style>
  <w:style w:type="character" w:customStyle="1" w:styleId="5-LTR15">
    <w:name w:val="5 - LTR 15"/>
    <w:uiPriority w:val="99"/>
    <w:rsid w:val="005D24A7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2-ravbrera">
    <w:name w:val="sargel 2 - ravbrera"/>
    <w:basedOn w:val="a"/>
    <w:uiPriority w:val="99"/>
    <w:rsid w:val="005D24A7"/>
    <w:pPr>
      <w:widowControl w:val="0"/>
      <w:tabs>
        <w:tab w:val="left" w:pos="1417"/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417" w:hanging="850"/>
      <w:textAlignment w:val="center"/>
    </w:pPr>
    <w:rPr>
      <w:rFonts w:ascii="DavidMFO" w:eastAsia="Times New Roman" w:hAnsi="DavidMFO" w:cs="David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מזרחי</dc:creator>
  <cp:keywords/>
  <dc:description/>
  <cp:lastModifiedBy>רותם מזרחי</cp:lastModifiedBy>
  <cp:revision>1</cp:revision>
  <dcterms:created xsi:type="dcterms:W3CDTF">2024-01-14T20:08:00Z</dcterms:created>
  <dcterms:modified xsi:type="dcterms:W3CDTF">2024-01-14T20:09:00Z</dcterms:modified>
</cp:coreProperties>
</file>